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附件2：</w:t>
      </w:r>
    </w:p>
    <w:p>
      <w:pPr>
        <w:widowControl/>
        <w:spacing w:before="156" w:beforeLines="50" w:after="156" w:afterLines="50" w:line="360" w:lineRule="auto"/>
        <w:jc w:val="center"/>
        <w:rPr>
          <w:rFonts w:ascii="宋体" w:hAnsi="宋体" w:eastAsia="宋体" w:cs="Times New Roman"/>
          <w:bCs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</w:rPr>
        <w:t>江苏安全技术职业学院教学事故调查通知单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29"/>
        <w:gridCol w:w="2311"/>
        <w:gridCol w:w="1919"/>
        <w:gridCol w:w="2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5000" w:type="pct"/>
            <w:gridSpan w:val="5"/>
          </w:tcPr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（单位）：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现发现你单位出现教学事故，请认真调查核实，填写《教学事故认定及处理意见表》，并与</w:t>
            </w:r>
            <w:r>
              <w:rPr>
                <w:rFonts w:ascii="宋体" w:hAnsi="宋体" w:eastAsia="宋体" w:cs="Times New Roman"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个工作日内上报教务处，以便维护学校教学纪律的严肃性，保证正常的教学秩序。</w:t>
            </w:r>
          </w:p>
          <w:p>
            <w:pPr>
              <w:ind w:left="100" w:firstLine="7440" w:firstLineChars="310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100" w:firstLine="4173" w:firstLineChars="1739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质量管理办公室（盖章）</w:t>
            </w:r>
          </w:p>
          <w:p>
            <w:pPr>
              <w:ind w:left="101" w:leftChars="48" w:firstLine="6168" w:firstLineChars="257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07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责任人</w:t>
            </w:r>
          </w:p>
        </w:tc>
        <w:tc>
          <w:tcPr>
            <w:tcW w:w="135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  <w:tc>
          <w:tcPr>
            <w:tcW w:w="112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责任人所在单位</w:t>
            </w:r>
          </w:p>
        </w:tc>
        <w:tc>
          <w:tcPr>
            <w:tcW w:w="1511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07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发生地点</w:t>
            </w:r>
          </w:p>
        </w:tc>
        <w:tc>
          <w:tcPr>
            <w:tcW w:w="135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  <w:tc>
          <w:tcPr>
            <w:tcW w:w="112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发生时间</w:t>
            </w:r>
          </w:p>
        </w:tc>
        <w:tc>
          <w:tcPr>
            <w:tcW w:w="1511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07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信息来源</w:t>
            </w:r>
          </w:p>
        </w:tc>
        <w:tc>
          <w:tcPr>
            <w:tcW w:w="3993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8" w:hRule="atLeast"/>
          <w:jc w:val="center"/>
        </w:trPr>
        <w:tc>
          <w:tcPr>
            <w:tcW w:w="403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故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描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述</w:t>
            </w:r>
          </w:p>
        </w:tc>
        <w:tc>
          <w:tcPr>
            <w:tcW w:w="4597" w:type="pct"/>
            <w:gridSpan w:val="4"/>
          </w:tcPr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403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单位接收签字</w:t>
            </w:r>
          </w:p>
        </w:tc>
        <w:tc>
          <w:tcPr>
            <w:tcW w:w="4597" w:type="pct"/>
            <w:gridSpan w:val="4"/>
          </w:tcPr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ind w:firstLine="3280" w:firstLineChars="1367"/>
              <w:jc w:val="left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负责人</w:t>
            </w:r>
            <w:r>
              <w:rPr>
                <w:rFonts w:hint="eastAsia" w:ascii="宋体" w:hAnsi="宋体" w:eastAsia="宋体" w:cs="Times New Roman"/>
                <w:sz w:val="24"/>
              </w:rPr>
              <w:t>签名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本表一式两份，一份由教学事故责任单位留存，一份由质量管理办公室留存。</w:t>
            </w:r>
          </w:p>
        </w:tc>
      </w:tr>
    </w:tbl>
    <w:p>
      <w:pPr>
        <w:widowControl/>
        <w:spacing w:line="360" w:lineRule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282920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ZTk0NmQwYWJmNjFmNDUxNDI3YjhjN2E3MmEwMTcifQ=="/>
  </w:docVars>
  <w:rsids>
    <w:rsidRoot w:val="798D4373"/>
    <w:rsid w:val="798D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2023-01-05T02:48:00Z</dcterms:created>
  <dc:creator>徐亲连</dc:creator>
  <cp:lastModifiedBy>徐亲连</cp:lastModifiedBy>
  <dcterms:modified xsi:type="dcterms:W3CDTF">2023-01-05T02:50:14Z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B4799B200F994A43809D2FEF9C54A03D</vt:lpwstr>
  </property>
</Properties>
</file>